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1F76B004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194994">
              <w:rPr>
                <w:b/>
                <w:color w:val="FFFFFF"/>
                <w:sz w:val="18"/>
                <w:lang w:bidi="x-none"/>
              </w:rPr>
              <w:t>HOOFD FINANCIELE ADMINISTRATIE</w:t>
            </w:r>
          </w:p>
        </w:tc>
      </w:tr>
      <w:tr w:rsidR="00A10A67" w:rsidRPr="00AF01E2" w14:paraId="49729601" w14:textId="77777777" w:rsidTr="0093028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423B7982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49F5B9DD" w14:textId="69661486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HBO</w:t>
            </w:r>
            <w:r w:rsidRPr="0093028E">
              <w:rPr>
                <w:color w:val="auto"/>
                <w:sz w:val="16"/>
                <w:szCs w:val="16"/>
              </w:rPr>
              <w:t xml:space="preserve"> werk- en denkniveau.</w:t>
            </w:r>
          </w:p>
          <w:p w14:paraId="72E82A46" w14:textId="66EFA079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Kennis van de principes, methoden en technieken van de bedrijfsadm</w:t>
            </w:r>
            <w:r w:rsidRPr="0093028E">
              <w:rPr>
                <w:color w:val="auto"/>
                <w:sz w:val="16"/>
                <w:szCs w:val="16"/>
              </w:rPr>
              <w:t>inistratie en accounting-regels.</w:t>
            </w:r>
          </w:p>
          <w:p w14:paraId="4FAABB36" w14:textId="2CDBB14A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Beheersing van de gangbare kan</w:t>
            </w:r>
            <w:r w:rsidRPr="0093028E">
              <w:rPr>
                <w:color w:val="auto"/>
                <w:sz w:val="16"/>
                <w:szCs w:val="16"/>
              </w:rPr>
              <w:t>toorapplicaties en ERP-systemen.</w:t>
            </w:r>
          </w:p>
          <w:p w14:paraId="6A9DF951" w14:textId="34FD27AB" w:rsidR="00A10A67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</w:rPr>
              <w:t>-</w:t>
            </w:r>
            <w:r w:rsidRPr="0093028E">
              <w:rPr>
                <w:color w:val="auto"/>
                <w:sz w:val="16"/>
              </w:rPr>
              <w:tab/>
            </w:r>
            <w:r w:rsidR="00194994" w:rsidRPr="0093028E">
              <w:rPr>
                <w:color w:val="auto"/>
                <w:sz w:val="16"/>
              </w:rPr>
              <w:t xml:space="preserve">Enige jaren relevante werkervaring </w:t>
            </w:r>
            <w:r w:rsidRPr="0093028E">
              <w:rPr>
                <w:color w:val="auto"/>
                <w:sz w:val="16"/>
              </w:rPr>
              <w:t xml:space="preserve">in </w:t>
            </w:r>
            <w:r w:rsidR="00194994" w:rsidRPr="0093028E">
              <w:rPr>
                <w:color w:val="auto"/>
                <w:sz w:val="16"/>
              </w:rPr>
              <w:t>een soortgelijke functie.</w:t>
            </w:r>
          </w:p>
        </w:tc>
      </w:tr>
      <w:tr w:rsidR="00A10A67" w:rsidRPr="00AF01E2" w14:paraId="0F507EA7" w14:textId="77777777" w:rsidTr="0093028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35D25272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93028E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93028E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1867444D" w14:textId="77777777" w:rsidR="00194994" w:rsidRPr="0093028E" w:rsidRDefault="00194994" w:rsidP="00194994">
            <w:pPr>
              <w:spacing w:line="240" w:lineRule="auto"/>
              <w:rPr>
                <w:i/>
                <w:color w:val="auto"/>
                <w:sz w:val="16"/>
              </w:rPr>
            </w:pPr>
            <w:r w:rsidRPr="0093028E">
              <w:rPr>
                <w:i/>
                <w:color w:val="auto"/>
                <w:sz w:val="16"/>
              </w:rPr>
              <w:t>Aansturend (4):</w:t>
            </w:r>
          </w:p>
          <w:p w14:paraId="4CB40F58" w14:textId="52A2AE45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93028E">
              <w:rPr>
                <w:color w:val="auto"/>
                <w:sz w:val="16"/>
              </w:rPr>
              <w:t>-</w:t>
            </w:r>
            <w:r w:rsidRPr="0093028E">
              <w:rPr>
                <w:color w:val="auto"/>
                <w:sz w:val="16"/>
              </w:rPr>
              <w:tab/>
              <w:t>i</w:t>
            </w:r>
            <w:r w:rsidR="00194994" w:rsidRPr="0093028E">
              <w:rPr>
                <w:color w:val="auto"/>
                <w:sz w:val="16"/>
              </w:rPr>
              <w:t>s in staat de werkzaamheden van de medewerkers te controleren;</w:t>
            </w:r>
          </w:p>
          <w:p w14:paraId="32BD86D9" w14:textId="484DB37D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93028E">
              <w:rPr>
                <w:color w:val="auto"/>
                <w:sz w:val="16"/>
              </w:rPr>
              <w:t>-</w:t>
            </w:r>
            <w:r w:rsidRPr="0093028E">
              <w:rPr>
                <w:color w:val="auto"/>
                <w:sz w:val="16"/>
              </w:rPr>
              <w:tab/>
              <w:t>i</w:t>
            </w:r>
            <w:r w:rsidR="00194994" w:rsidRPr="0093028E">
              <w:rPr>
                <w:color w:val="auto"/>
                <w:sz w:val="16"/>
              </w:rPr>
              <w:t>s in staat te anticiperen door waar nodig in overleg de werkzaamheden van de medewerkers aan te passen.</w:t>
            </w:r>
          </w:p>
          <w:p w14:paraId="2BEB118B" w14:textId="77777777" w:rsidR="00194994" w:rsidRPr="0093028E" w:rsidRDefault="00194994" w:rsidP="00194994">
            <w:pPr>
              <w:spacing w:line="240" w:lineRule="auto"/>
              <w:rPr>
                <w:color w:val="auto"/>
                <w:sz w:val="16"/>
              </w:rPr>
            </w:pPr>
          </w:p>
          <w:p w14:paraId="740CCBBF" w14:textId="77777777" w:rsidR="00194994" w:rsidRPr="0093028E" w:rsidRDefault="00194994" w:rsidP="00194994">
            <w:pPr>
              <w:spacing w:line="240" w:lineRule="auto"/>
              <w:rPr>
                <w:i/>
                <w:color w:val="auto"/>
                <w:sz w:val="16"/>
              </w:rPr>
            </w:pPr>
            <w:r w:rsidRPr="0093028E">
              <w:rPr>
                <w:i/>
                <w:color w:val="auto"/>
                <w:sz w:val="16"/>
              </w:rPr>
              <w:t>Communicerend (4):</w:t>
            </w:r>
          </w:p>
          <w:p w14:paraId="29F15ED1" w14:textId="4604688E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93028E">
              <w:rPr>
                <w:color w:val="auto"/>
                <w:sz w:val="16"/>
              </w:rPr>
              <w:t>-</w:t>
            </w:r>
            <w:r w:rsidRPr="0093028E">
              <w:rPr>
                <w:color w:val="auto"/>
                <w:sz w:val="16"/>
              </w:rPr>
              <w:tab/>
            </w:r>
            <w:r w:rsidR="00194994" w:rsidRPr="0093028E">
              <w:rPr>
                <w:color w:val="auto"/>
                <w:sz w:val="16"/>
              </w:rPr>
              <w:t>beheerst voldoende technieken en vaardigheden om een essentiële boodschap over een willekeurig onderwerp over te brengen op een publiek;</w:t>
            </w:r>
          </w:p>
          <w:p w14:paraId="2BCF384A" w14:textId="322BE11C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93028E">
              <w:rPr>
                <w:color w:val="auto"/>
                <w:sz w:val="16"/>
              </w:rPr>
              <w:t>-</w:t>
            </w:r>
            <w:r w:rsidRPr="0093028E">
              <w:rPr>
                <w:color w:val="auto"/>
                <w:sz w:val="16"/>
              </w:rPr>
              <w:tab/>
            </w:r>
            <w:r w:rsidR="00194994" w:rsidRPr="0093028E">
              <w:rPr>
                <w:color w:val="auto"/>
                <w:sz w:val="16"/>
              </w:rPr>
              <w:t>is in staat structuur te brengen in een betoog met het oog op doel en publiek en daarbij een passende stijl en taalgebruik te hanteren;</w:t>
            </w:r>
          </w:p>
          <w:p w14:paraId="47AF49D8" w14:textId="5867BAA0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93028E">
              <w:rPr>
                <w:color w:val="auto"/>
                <w:sz w:val="16"/>
              </w:rPr>
              <w:t>-</w:t>
            </w:r>
            <w:r w:rsidRPr="0093028E">
              <w:rPr>
                <w:color w:val="auto"/>
                <w:sz w:val="16"/>
              </w:rPr>
              <w:tab/>
            </w:r>
            <w:r w:rsidR="00194994" w:rsidRPr="0093028E">
              <w:rPr>
                <w:color w:val="auto"/>
                <w:sz w:val="16"/>
              </w:rPr>
              <w:t>is in staat zijn kennis en ervaring toe te passen en die met anderen te delen en over te dragen waar nodig.</w:t>
            </w:r>
          </w:p>
          <w:p w14:paraId="2AB0D0F1" w14:textId="77777777" w:rsidR="00194994" w:rsidRPr="0093028E" w:rsidRDefault="00194994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5C4C6F7C" w14:textId="77777777" w:rsidR="00194994" w:rsidRPr="0093028E" w:rsidRDefault="00194994" w:rsidP="00194994">
            <w:pPr>
              <w:spacing w:line="240" w:lineRule="auto"/>
              <w:rPr>
                <w:i/>
                <w:color w:val="auto"/>
                <w:sz w:val="16"/>
              </w:rPr>
            </w:pPr>
            <w:r w:rsidRPr="0093028E">
              <w:rPr>
                <w:i/>
                <w:color w:val="auto"/>
                <w:sz w:val="16"/>
              </w:rPr>
              <w:t>Vakdeskundigheid toepassend (4):</w:t>
            </w:r>
          </w:p>
          <w:p w14:paraId="7B5DE240" w14:textId="7D7B59B9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werkt accuraat, lang en stevig door, ook bij het uitvoeren van meerdere specialistische en ingewikkelde taken;</w:t>
            </w:r>
          </w:p>
          <w:p w14:paraId="5BBDBB44" w14:textId="002E184E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is in staat bekende en onbekende werkzaamheden goed in te schatten;</w:t>
            </w:r>
          </w:p>
          <w:p w14:paraId="18C61006" w14:textId="036712D3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is in staat nieuwe ontwikkelingen in zijn vakgebied te benoemen;</w:t>
            </w:r>
          </w:p>
          <w:p w14:paraId="01617460" w14:textId="2449DBC2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slaagt</w:t>
            </w:r>
            <w:r w:rsidR="00194994" w:rsidRPr="0093028E">
              <w:rPr>
                <w:color w:val="auto"/>
                <w:sz w:val="16"/>
              </w:rPr>
              <w:t xml:space="preserve"> erin zijn kennis en ervaring toe te passen, die te delen met anderen en over te dragen waar nodig.</w:t>
            </w:r>
          </w:p>
          <w:p w14:paraId="12BA3136" w14:textId="77777777" w:rsidR="00194994" w:rsidRPr="0093028E" w:rsidRDefault="00194994" w:rsidP="00194994">
            <w:pPr>
              <w:spacing w:line="240" w:lineRule="auto"/>
              <w:rPr>
                <w:color w:val="auto"/>
                <w:sz w:val="16"/>
              </w:rPr>
            </w:pPr>
          </w:p>
          <w:p w14:paraId="0BFEB026" w14:textId="77777777" w:rsidR="00194994" w:rsidRPr="0093028E" w:rsidRDefault="00194994" w:rsidP="00194994">
            <w:pPr>
              <w:spacing w:line="240" w:lineRule="auto"/>
              <w:rPr>
                <w:i/>
                <w:color w:val="auto"/>
                <w:sz w:val="16"/>
              </w:rPr>
            </w:pPr>
            <w:r w:rsidRPr="0093028E">
              <w:rPr>
                <w:i/>
                <w:color w:val="auto"/>
                <w:sz w:val="16"/>
              </w:rPr>
              <w:t>Instructie- en procedure gerichtheid (5):</w:t>
            </w:r>
          </w:p>
          <w:p w14:paraId="44B86461" w14:textId="40805EAE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is in staat om structuur aan te brengen in de werkzaamheden van zichzelf en anderen;</w:t>
            </w:r>
          </w:p>
          <w:p w14:paraId="70EFB2C4" w14:textId="17BD0B86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is in staat het effect van het (niet) nakomen van regels en procedures in te schatten en spreekt anderen daarop aan;</w:t>
            </w:r>
          </w:p>
          <w:p w14:paraId="36AA0356" w14:textId="4A6FC86E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werkt</w:t>
            </w:r>
            <w:r w:rsidR="00194994" w:rsidRPr="0093028E">
              <w:rPr>
                <w:color w:val="auto"/>
                <w:sz w:val="16"/>
              </w:rPr>
              <w:t xml:space="preserve"> nauwgezet en geordend, ook onder druk van meerdere belangen.</w:t>
            </w:r>
          </w:p>
          <w:p w14:paraId="334ED714" w14:textId="77777777" w:rsidR="00194994" w:rsidRPr="0093028E" w:rsidRDefault="00194994" w:rsidP="00194994">
            <w:pPr>
              <w:spacing w:line="240" w:lineRule="auto"/>
              <w:rPr>
                <w:color w:val="auto"/>
                <w:sz w:val="16"/>
              </w:rPr>
            </w:pPr>
          </w:p>
          <w:p w14:paraId="729DF620" w14:textId="77777777" w:rsidR="00194994" w:rsidRPr="0093028E" w:rsidRDefault="00194994" w:rsidP="00194994">
            <w:pPr>
              <w:spacing w:line="240" w:lineRule="auto"/>
              <w:rPr>
                <w:i/>
                <w:color w:val="auto"/>
                <w:sz w:val="16"/>
              </w:rPr>
            </w:pPr>
            <w:r w:rsidRPr="0093028E">
              <w:rPr>
                <w:i/>
                <w:color w:val="auto"/>
                <w:sz w:val="16"/>
              </w:rPr>
              <w:t>Bedrijfsmatig handelend (5):</w:t>
            </w:r>
          </w:p>
          <w:p w14:paraId="30F81DFD" w14:textId="7F257B6B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is in staat oplossingen en beslissingen te vertalen in zowel financiële als niet-financiële aspecten voor eigen afdeling/project;</w:t>
            </w:r>
          </w:p>
          <w:p w14:paraId="39A35032" w14:textId="5BFCB2D4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is in staat investeringsvoorstellen van anderen te beoordelen op basis van wat die op korte en lange termijn opleveren;</w:t>
            </w:r>
          </w:p>
          <w:p w14:paraId="0B6DEA93" w14:textId="08654BB5" w:rsidR="00194994" w:rsidRPr="0093028E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is in staat activiteiten en processen te toetsen aan de financiële kaders van de eigen afdeling;</w:t>
            </w:r>
          </w:p>
          <w:p w14:paraId="0A2A2EC2" w14:textId="31160651" w:rsidR="00194994" w:rsidRPr="00BB5FD2" w:rsidRDefault="0093028E" w:rsidP="0093028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93028E">
              <w:rPr>
                <w:color w:val="auto"/>
                <w:sz w:val="16"/>
                <w:szCs w:val="16"/>
              </w:rPr>
              <w:t>-</w:t>
            </w:r>
            <w:r w:rsidRPr="0093028E">
              <w:rPr>
                <w:color w:val="auto"/>
                <w:sz w:val="16"/>
                <w:szCs w:val="16"/>
              </w:rPr>
              <w:tab/>
            </w:r>
            <w:r w:rsidR="00194994" w:rsidRPr="0093028E">
              <w:rPr>
                <w:color w:val="auto"/>
                <w:sz w:val="16"/>
                <w:szCs w:val="16"/>
              </w:rPr>
              <w:t>is in staat acties te initiëren die niet direct een bijdrage leveren aan de te behalen resultaten van de eigen afdeling, maar wel bijdragen</w:t>
            </w:r>
            <w:r w:rsidR="00194994" w:rsidRPr="0093028E">
              <w:rPr>
                <w:color w:val="auto"/>
                <w:sz w:val="16"/>
              </w:rPr>
              <w:t xml:space="preserve"> aan de financiële doelstellingen en ambitie van de organisatie.</w:t>
            </w:r>
          </w:p>
        </w:tc>
      </w:tr>
    </w:tbl>
    <w:p w14:paraId="146D8EAB" w14:textId="77777777" w:rsidR="00B122E7" w:rsidRPr="0093028E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93028E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1B23AC" w:rsidRDefault="001B23AC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1B23AC" w:rsidRDefault="001B23AC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1B23AC" w:rsidRDefault="001B23AC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1B23AC" w:rsidRDefault="001B23AC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52EB5962" w:rsidR="001B23AC" w:rsidRPr="000E5D3D" w:rsidRDefault="001B23AC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0E5D3D">
      <w:rPr>
        <w:color w:val="auto"/>
      </w:rPr>
      <w:t>Functie</w:t>
    </w:r>
    <w:r w:rsidR="0079716A">
      <w:rPr>
        <w:color w:val="auto"/>
      </w:rPr>
      <w:t>famil</w:t>
    </w:r>
    <w:r w:rsidRPr="000E5D3D">
      <w:rPr>
        <w:color w:val="auto"/>
      </w:rPr>
      <w:t>ie:</w:t>
    </w:r>
    <w:r w:rsidR="00696660">
      <w:rPr>
        <w:color w:val="auto"/>
      </w:rPr>
      <w:t xml:space="preserve"> Administratie &amp; ICT</w:t>
    </w:r>
    <w:r w:rsidRPr="000E5D3D">
      <w:rPr>
        <w:color w:val="auto"/>
      </w:rPr>
      <w:tab/>
    </w:r>
    <w:r w:rsidRPr="000E5D3D">
      <w:rPr>
        <w:color w:val="auto"/>
        <w:lang w:eastAsia="nl-NL"/>
      </w:rPr>
      <w:tab/>
      <w:t xml:space="preserve">Functienummer: </w:t>
    </w:r>
    <w:r w:rsidR="00696660">
      <w:rPr>
        <w:color w:val="auto"/>
        <w:lang w:eastAsia="nl-NL"/>
      </w:rPr>
      <w:t>AI</w:t>
    </w:r>
    <w:r w:rsidRPr="000E5D3D">
      <w:rPr>
        <w:color w:val="auto"/>
        <w:lang w:eastAsia="nl-NL"/>
      </w:rPr>
      <w:t>.</w:t>
    </w:r>
    <w:r w:rsidR="00194994">
      <w:rPr>
        <w:color w:val="auto"/>
        <w:lang w:eastAsia="nl-NL"/>
      </w:rPr>
      <w:t>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94994"/>
    <w:rsid w:val="001B23AC"/>
    <w:rsid w:val="001E7948"/>
    <w:rsid w:val="002239FB"/>
    <w:rsid w:val="002D200C"/>
    <w:rsid w:val="0033575D"/>
    <w:rsid w:val="003900D2"/>
    <w:rsid w:val="003A2926"/>
    <w:rsid w:val="003B3F87"/>
    <w:rsid w:val="003E46B3"/>
    <w:rsid w:val="004466BC"/>
    <w:rsid w:val="00450E2C"/>
    <w:rsid w:val="00464D2B"/>
    <w:rsid w:val="00485B2C"/>
    <w:rsid w:val="004B3536"/>
    <w:rsid w:val="0051662B"/>
    <w:rsid w:val="00585743"/>
    <w:rsid w:val="005C0665"/>
    <w:rsid w:val="005D4C90"/>
    <w:rsid w:val="00686996"/>
    <w:rsid w:val="00686B75"/>
    <w:rsid w:val="00696660"/>
    <w:rsid w:val="006F4BE7"/>
    <w:rsid w:val="007055A1"/>
    <w:rsid w:val="00717D90"/>
    <w:rsid w:val="007744C2"/>
    <w:rsid w:val="0079716A"/>
    <w:rsid w:val="007A21B1"/>
    <w:rsid w:val="007E18CB"/>
    <w:rsid w:val="008134DC"/>
    <w:rsid w:val="00813CFF"/>
    <w:rsid w:val="008142C2"/>
    <w:rsid w:val="00834FD0"/>
    <w:rsid w:val="00865DCD"/>
    <w:rsid w:val="0087125F"/>
    <w:rsid w:val="008B24C1"/>
    <w:rsid w:val="008E10BA"/>
    <w:rsid w:val="0093028E"/>
    <w:rsid w:val="00975EF2"/>
    <w:rsid w:val="009D2BAA"/>
    <w:rsid w:val="009E3B34"/>
    <w:rsid w:val="00A01244"/>
    <w:rsid w:val="00A10A67"/>
    <w:rsid w:val="00A21E9E"/>
    <w:rsid w:val="00A233EF"/>
    <w:rsid w:val="00A34C40"/>
    <w:rsid w:val="00A376AA"/>
    <w:rsid w:val="00A43B27"/>
    <w:rsid w:val="00A50D1E"/>
    <w:rsid w:val="00A702D0"/>
    <w:rsid w:val="00AA126F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76D5B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A4E8C"/>
    <w:rsid w:val="00ED7808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13</TotalTime>
  <Pages>1</Pages>
  <Words>371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2412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2013-10-17T13:49:00Z</cp:lastPrinted>
  <dcterms:created xsi:type="dcterms:W3CDTF">2013-11-19T10:39:00Z</dcterms:created>
  <dcterms:modified xsi:type="dcterms:W3CDTF">2015-06-26T09:56:00Z</dcterms:modified>
</cp:coreProperties>
</file>